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FBD1" w14:textId="3116533F" w:rsidR="00804838" w:rsidRPr="00804838" w:rsidRDefault="00804838" w:rsidP="00804838">
      <w:pPr>
        <w:pStyle w:val="v1msonormal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04838">
        <w:rPr>
          <w:rFonts w:asciiTheme="majorHAnsi" w:hAnsiTheme="majorHAnsi" w:cstheme="majorHAnsi"/>
          <w:b/>
          <w:bCs/>
          <w:sz w:val="24"/>
          <w:szCs w:val="24"/>
        </w:rPr>
        <w:t xml:space="preserve">Propozycja wiadomości </w:t>
      </w:r>
      <w:r w:rsidR="00193E5A">
        <w:rPr>
          <w:rFonts w:asciiTheme="majorHAnsi" w:hAnsiTheme="majorHAnsi" w:cstheme="majorHAnsi"/>
          <w:b/>
          <w:bCs/>
          <w:sz w:val="24"/>
          <w:szCs w:val="24"/>
        </w:rPr>
        <w:t xml:space="preserve">dotyczącej konkretnego zagadnienia: </w:t>
      </w:r>
      <w:r w:rsidR="006211A5">
        <w:rPr>
          <w:rFonts w:asciiTheme="majorHAnsi" w:hAnsiTheme="majorHAnsi" w:cstheme="majorHAnsi"/>
          <w:b/>
          <w:bCs/>
          <w:sz w:val="24"/>
          <w:szCs w:val="24"/>
        </w:rPr>
        <w:t>O co chodzi z wizualizacjami i czy otrzymam fakturę jak dotychczas</w:t>
      </w:r>
      <w:r w:rsidR="00CE67BA">
        <w:rPr>
          <w:rFonts w:asciiTheme="majorHAnsi" w:hAnsiTheme="majorHAnsi" w:cstheme="majorHAnsi"/>
          <w:b/>
          <w:bCs/>
          <w:sz w:val="24"/>
          <w:szCs w:val="24"/>
        </w:rPr>
        <w:t>?</w:t>
      </w:r>
      <w:r w:rsidR="004443F5">
        <w:rPr>
          <w:rFonts w:asciiTheme="majorHAnsi" w:hAnsiTheme="majorHAnsi" w:cstheme="majorHAnsi"/>
          <w:b/>
          <w:bCs/>
          <w:sz w:val="24"/>
          <w:szCs w:val="24"/>
        </w:rPr>
        <w:t xml:space="preserve"> (</w:t>
      </w:r>
      <w:r w:rsidR="000D4E31">
        <w:rPr>
          <w:rFonts w:asciiTheme="majorHAnsi" w:hAnsiTheme="majorHAnsi" w:cstheme="majorHAnsi"/>
          <w:b/>
          <w:bCs/>
          <w:sz w:val="24"/>
          <w:szCs w:val="24"/>
        </w:rPr>
        <w:t xml:space="preserve">krótka informacja </w:t>
      </w:r>
      <w:r w:rsidR="004443F5">
        <w:rPr>
          <w:rFonts w:asciiTheme="majorHAnsi" w:hAnsiTheme="majorHAnsi" w:cstheme="majorHAnsi"/>
          <w:b/>
          <w:bCs/>
          <w:sz w:val="24"/>
          <w:szCs w:val="24"/>
        </w:rPr>
        <w:t>dla wszystkich klientów</w:t>
      </w:r>
      <w:r w:rsidR="00193E5A">
        <w:rPr>
          <w:rFonts w:asciiTheme="majorHAnsi" w:hAnsiTheme="majorHAnsi" w:cstheme="majorHAnsi"/>
          <w:b/>
          <w:bCs/>
          <w:sz w:val="24"/>
          <w:szCs w:val="24"/>
        </w:rPr>
        <w:t xml:space="preserve"> mająca na celu zrozumienie działań w </w:t>
      </w:r>
      <w:proofErr w:type="spellStart"/>
      <w:r w:rsidR="00193E5A">
        <w:rPr>
          <w:rFonts w:asciiTheme="majorHAnsi" w:hAnsiTheme="majorHAnsi" w:cstheme="majorHAnsi"/>
          <w:b/>
          <w:bCs/>
          <w:sz w:val="24"/>
          <w:szCs w:val="24"/>
        </w:rPr>
        <w:t>KSeF</w:t>
      </w:r>
      <w:proofErr w:type="spellEnd"/>
      <w:r w:rsidR="004443F5">
        <w:rPr>
          <w:rFonts w:asciiTheme="majorHAnsi" w:hAnsiTheme="majorHAnsi" w:cstheme="majorHAnsi"/>
          <w:b/>
          <w:bCs/>
          <w:sz w:val="24"/>
          <w:szCs w:val="24"/>
        </w:rPr>
        <w:t>)</w:t>
      </w:r>
    </w:p>
    <w:p w14:paraId="0873D18A" w14:textId="2A33FD4F" w:rsidR="000C25A4" w:rsidRDefault="00FE40C6" w:rsidP="003A4FBF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Dzień dobry</w:t>
      </w:r>
      <w:r w:rsidR="000C25A4" w:rsidRPr="007A1CA9"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32F81712" w14:textId="35D99192" w:rsidR="00193E5A" w:rsidRDefault="006211A5" w:rsidP="006211A5">
      <w:pPr>
        <w:pStyle w:val="v1msonormal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211A5">
        <w:rPr>
          <w:rFonts w:asciiTheme="majorHAnsi" w:hAnsiTheme="majorHAnsi" w:cstheme="majorHAnsi"/>
          <w:sz w:val="24"/>
          <w:szCs w:val="24"/>
        </w:rPr>
        <w:t xml:space="preserve">Wejście w życie </w:t>
      </w:r>
      <w:proofErr w:type="spellStart"/>
      <w:r w:rsidRPr="006211A5">
        <w:rPr>
          <w:rFonts w:asciiTheme="majorHAnsi" w:hAnsiTheme="majorHAnsi" w:cstheme="majorHAnsi"/>
          <w:sz w:val="24"/>
          <w:szCs w:val="24"/>
        </w:rPr>
        <w:t>KSeF</w:t>
      </w:r>
      <w:proofErr w:type="spellEnd"/>
      <w:r w:rsidRPr="006211A5">
        <w:rPr>
          <w:rFonts w:asciiTheme="majorHAnsi" w:hAnsiTheme="majorHAnsi" w:cstheme="majorHAnsi"/>
          <w:sz w:val="24"/>
          <w:szCs w:val="24"/>
        </w:rPr>
        <w:t xml:space="preserve"> oznacza, że </w:t>
      </w:r>
      <w:r w:rsidRPr="006211A5">
        <w:rPr>
          <w:rFonts w:asciiTheme="majorHAnsi" w:hAnsiTheme="majorHAnsi" w:cstheme="majorHAnsi"/>
          <w:b/>
          <w:bCs/>
          <w:sz w:val="24"/>
          <w:szCs w:val="24"/>
        </w:rPr>
        <w:t>od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1 lutego 2026 roku Twoje faktury zakupowe od polskich firm i innych podmiotów znajdziesz wyłącznie w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KSeF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332B8CB9" w14:textId="586423C7" w:rsidR="006211A5" w:rsidRPr="000A63A0" w:rsidRDefault="006211A5" w:rsidP="006211A5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 w:rsidRPr="000A63A0">
        <w:rPr>
          <w:rFonts w:asciiTheme="majorHAnsi" w:hAnsiTheme="majorHAnsi" w:cstheme="majorHAnsi"/>
          <w:sz w:val="24"/>
          <w:szCs w:val="24"/>
        </w:rPr>
        <w:t xml:space="preserve">System ten obliguje </w:t>
      </w:r>
      <w:r w:rsidR="000A63A0" w:rsidRPr="000A63A0">
        <w:rPr>
          <w:rFonts w:asciiTheme="majorHAnsi" w:hAnsiTheme="majorHAnsi" w:cstheme="majorHAnsi"/>
          <w:sz w:val="24"/>
          <w:szCs w:val="24"/>
        </w:rPr>
        <w:t xml:space="preserve">polskie podmioty (w szczególności przedsiębiorców) </w:t>
      </w:r>
      <w:r w:rsidRPr="000A63A0">
        <w:rPr>
          <w:rFonts w:asciiTheme="majorHAnsi" w:hAnsiTheme="majorHAnsi" w:cstheme="majorHAnsi"/>
          <w:sz w:val="24"/>
          <w:szCs w:val="24"/>
        </w:rPr>
        <w:t xml:space="preserve">do wystawiania faktur sprzedaży </w:t>
      </w:r>
      <w:r w:rsidR="000A63A0" w:rsidRPr="000A63A0">
        <w:rPr>
          <w:rFonts w:asciiTheme="majorHAnsi" w:hAnsiTheme="majorHAnsi" w:cstheme="majorHAnsi"/>
          <w:sz w:val="24"/>
          <w:szCs w:val="24"/>
        </w:rPr>
        <w:t xml:space="preserve">w </w:t>
      </w:r>
      <w:proofErr w:type="spellStart"/>
      <w:r w:rsidR="000A63A0" w:rsidRPr="000A63A0">
        <w:rPr>
          <w:rFonts w:asciiTheme="majorHAnsi" w:hAnsiTheme="majorHAnsi" w:cstheme="majorHAnsi"/>
          <w:sz w:val="24"/>
          <w:szCs w:val="24"/>
        </w:rPr>
        <w:t>KSeF</w:t>
      </w:r>
      <w:proofErr w:type="spellEnd"/>
      <w:r w:rsidR="000A63A0" w:rsidRPr="000A63A0">
        <w:rPr>
          <w:rFonts w:asciiTheme="majorHAnsi" w:hAnsiTheme="majorHAnsi" w:cstheme="majorHAnsi"/>
          <w:sz w:val="24"/>
          <w:szCs w:val="24"/>
        </w:rPr>
        <w:t xml:space="preserve"> w postaci e-faktury.</w:t>
      </w:r>
    </w:p>
    <w:p w14:paraId="41B05417" w14:textId="700E85A2" w:rsidR="000A63A0" w:rsidRPr="000A63A0" w:rsidRDefault="000A63A0" w:rsidP="006211A5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 w:rsidRPr="000A63A0">
        <w:rPr>
          <w:rFonts w:asciiTheme="majorHAnsi" w:hAnsiTheme="majorHAnsi" w:cstheme="majorHAnsi"/>
          <w:b/>
          <w:bCs/>
          <w:sz w:val="24"/>
          <w:szCs w:val="24"/>
        </w:rPr>
        <w:t xml:space="preserve">Podmiot, który wystawi e-fakturę w </w:t>
      </w:r>
      <w:proofErr w:type="spellStart"/>
      <w:r w:rsidRPr="000A63A0">
        <w:rPr>
          <w:rFonts w:asciiTheme="majorHAnsi" w:hAnsiTheme="majorHAnsi" w:cstheme="majorHAnsi"/>
          <w:b/>
          <w:bCs/>
          <w:sz w:val="24"/>
          <w:szCs w:val="24"/>
        </w:rPr>
        <w:t>KSeF</w:t>
      </w:r>
      <w:proofErr w:type="spellEnd"/>
      <w:r w:rsidRPr="000A63A0">
        <w:rPr>
          <w:rFonts w:asciiTheme="majorHAnsi" w:hAnsiTheme="majorHAnsi" w:cstheme="majorHAnsi"/>
          <w:b/>
          <w:bCs/>
          <w:sz w:val="24"/>
          <w:szCs w:val="24"/>
        </w:rPr>
        <w:t xml:space="preserve"> nie jest</w:t>
      </w:r>
      <w:r w:rsidRPr="000A63A0">
        <w:rPr>
          <w:rFonts w:asciiTheme="majorHAnsi" w:hAnsiTheme="majorHAnsi" w:cstheme="majorHAnsi"/>
          <w:sz w:val="24"/>
          <w:szCs w:val="24"/>
        </w:rPr>
        <w:t xml:space="preserve"> jednak </w:t>
      </w:r>
      <w:r w:rsidRPr="000A63A0">
        <w:rPr>
          <w:rFonts w:asciiTheme="majorHAnsi" w:hAnsiTheme="majorHAnsi" w:cstheme="majorHAnsi"/>
          <w:b/>
          <w:bCs/>
          <w:sz w:val="24"/>
          <w:szCs w:val="24"/>
        </w:rPr>
        <w:t xml:space="preserve">zobowiązany do jej </w:t>
      </w:r>
      <w:proofErr w:type="gramStart"/>
      <w:r w:rsidRPr="000A63A0">
        <w:rPr>
          <w:rFonts w:asciiTheme="majorHAnsi" w:hAnsiTheme="majorHAnsi" w:cstheme="majorHAnsi"/>
          <w:b/>
          <w:bCs/>
          <w:sz w:val="24"/>
          <w:szCs w:val="24"/>
        </w:rPr>
        <w:t>dostarczenia</w:t>
      </w:r>
      <w:proofErr w:type="gramEnd"/>
      <w:r w:rsidRPr="000A63A0">
        <w:rPr>
          <w:rFonts w:asciiTheme="majorHAnsi" w:hAnsiTheme="majorHAnsi" w:cstheme="majorHAnsi"/>
          <w:b/>
          <w:bCs/>
          <w:sz w:val="24"/>
          <w:szCs w:val="24"/>
        </w:rPr>
        <w:t xml:space="preserve"> poza tym systemem</w:t>
      </w:r>
      <w:r w:rsidRPr="000A63A0">
        <w:rPr>
          <w:rFonts w:asciiTheme="majorHAnsi" w:hAnsiTheme="majorHAnsi" w:cstheme="majorHAnsi"/>
          <w:sz w:val="24"/>
          <w:szCs w:val="24"/>
        </w:rPr>
        <w:t>*.</w:t>
      </w:r>
    </w:p>
    <w:p w14:paraId="7C66248F" w14:textId="681BC7E1" w:rsidR="000A63A0" w:rsidRPr="000A63A0" w:rsidRDefault="000A63A0" w:rsidP="00193E5A">
      <w:pPr>
        <w:pStyle w:val="v1msonormal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0A63A0">
        <w:rPr>
          <w:rFonts w:asciiTheme="majorHAnsi" w:hAnsiTheme="majorHAnsi" w:cstheme="majorHAnsi"/>
          <w:i/>
          <w:iCs/>
          <w:sz w:val="24"/>
          <w:szCs w:val="24"/>
        </w:rPr>
        <w:t>*z pewnymi wyjątkami, np. przy fakturowaniu podmiotów zagranicznych lub konsumentów</w:t>
      </w:r>
    </w:p>
    <w:p w14:paraId="1CA28D05" w14:textId="6BEF7FFD" w:rsidR="000A63A0" w:rsidRDefault="000A63A0" w:rsidP="000A63A0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 w:rsidRPr="000A63A0">
        <w:rPr>
          <w:rFonts w:asciiTheme="majorHAnsi" w:hAnsiTheme="majorHAnsi" w:cstheme="majorHAnsi"/>
          <w:sz w:val="24"/>
          <w:szCs w:val="24"/>
        </w:rPr>
        <w:t>Oznacza to, że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faktura jest przez Ciebie odebrana przez sam fakt jej przesłania do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KSeF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</w:rPr>
        <w:t xml:space="preserve"> i nadania jej przez ten system unikalnego numeru identyfikującego tą fakturę w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KSeF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</w:rPr>
        <w:t xml:space="preserve"> (tzw.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KSeF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</w:rPr>
        <w:t xml:space="preserve"> ID). </w:t>
      </w:r>
      <w:r w:rsidRPr="000A63A0">
        <w:rPr>
          <w:rFonts w:asciiTheme="majorHAnsi" w:hAnsiTheme="majorHAnsi" w:cstheme="majorHAnsi"/>
          <w:sz w:val="24"/>
          <w:szCs w:val="24"/>
        </w:rPr>
        <w:t xml:space="preserve">Nie przewidziano przy </w:t>
      </w:r>
      <w:proofErr w:type="gramStart"/>
      <w:r w:rsidRPr="000A63A0">
        <w:rPr>
          <w:rFonts w:asciiTheme="majorHAnsi" w:hAnsiTheme="majorHAnsi" w:cstheme="majorHAnsi"/>
          <w:sz w:val="24"/>
          <w:szCs w:val="24"/>
        </w:rPr>
        <w:t>tym</w:t>
      </w:r>
      <w:proofErr w:type="gramEnd"/>
      <w:r w:rsidRPr="000A63A0">
        <w:rPr>
          <w:rFonts w:asciiTheme="majorHAnsi" w:hAnsiTheme="majorHAnsi" w:cstheme="majorHAnsi"/>
          <w:sz w:val="24"/>
          <w:szCs w:val="24"/>
        </w:rPr>
        <w:t xml:space="preserve"> aby sam system informował Cię o wpływie faktury zakupowej lub domagał się jej akceptacji</w:t>
      </w:r>
      <w:r w:rsidR="001C649F">
        <w:rPr>
          <w:rFonts w:asciiTheme="majorHAnsi" w:hAnsiTheme="majorHAnsi" w:cstheme="majorHAnsi"/>
          <w:sz w:val="24"/>
          <w:szCs w:val="24"/>
        </w:rPr>
        <w:t xml:space="preserve"> (chodź takie funkcjonalności mogą wprowadzać rozwiązania komercyjne, integrujące się z </w:t>
      </w:r>
      <w:proofErr w:type="spellStart"/>
      <w:r w:rsidR="001C649F">
        <w:rPr>
          <w:rFonts w:asciiTheme="majorHAnsi" w:hAnsiTheme="majorHAnsi" w:cstheme="majorHAnsi"/>
          <w:sz w:val="24"/>
          <w:szCs w:val="24"/>
        </w:rPr>
        <w:t>KSeF</w:t>
      </w:r>
      <w:proofErr w:type="spellEnd"/>
      <w:r w:rsidR="001C649F">
        <w:rPr>
          <w:rFonts w:asciiTheme="majorHAnsi" w:hAnsiTheme="majorHAnsi" w:cstheme="majorHAnsi"/>
          <w:sz w:val="24"/>
          <w:szCs w:val="24"/>
        </w:rPr>
        <w:t>)</w:t>
      </w:r>
      <w:r w:rsidRPr="000A63A0">
        <w:rPr>
          <w:rFonts w:asciiTheme="majorHAnsi" w:hAnsiTheme="majorHAnsi" w:cstheme="majorHAnsi"/>
          <w:sz w:val="24"/>
          <w:szCs w:val="24"/>
        </w:rPr>
        <w:t>.</w:t>
      </w:r>
    </w:p>
    <w:p w14:paraId="17BFDC96" w14:textId="7C468DC3" w:rsidR="000A63A0" w:rsidRDefault="001C649F" w:rsidP="000A63A0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Z powyższym wiążą się trzy zasadnicze kwestie. </w:t>
      </w:r>
    </w:p>
    <w:p w14:paraId="45CD7848" w14:textId="4E8047F7" w:rsidR="001C649F" w:rsidRDefault="001C649F" w:rsidP="000A63A0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Po pierwsze, </w:t>
      </w:r>
      <w:r w:rsidRPr="001C649F">
        <w:rPr>
          <w:rFonts w:asciiTheme="majorHAnsi" w:hAnsiTheme="majorHAnsi" w:cstheme="majorHAnsi"/>
          <w:b/>
          <w:bCs/>
          <w:color w:val="EE0000"/>
          <w:sz w:val="24"/>
          <w:szCs w:val="24"/>
        </w:rPr>
        <w:t xml:space="preserve">musisz kontrolować wpływ faktur zakupu w </w:t>
      </w:r>
      <w:proofErr w:type="spellStart"/>
      <w:r w:rsidRPr="001C649F">
        <w:rPr>
          <w:rFonts w:asciiTheme="majorHAnsi" w:hAnsiTheme="majorHAnsi" w:cstheme="majorHAnsi"/>
          <w:b/>
          <w:bCs/>
          <w:color w:val="EE0000"/>
          <w:sz w:val="24"/>
          <w:szCs w:val="24"/>
        </w:rPr>
        <w:t>KSeF</w:t>
      </w:r>
      <w:proofErr w:type="spellEnd"/>
      <w:r w:rsidRPr="001C649F">
        <w:rPr>
          <w:rFonts w:asciiTheme="majorHAnsi" w:hAnsiTheme="majorHAnsi" w:cstheme="majorHAnsi"/>
          <w:b/>
          <w:bCs/>
          <w:color w:val="EE0000"/>
          <w:sz w:val="24"/>
          <w:szCs w:val="24"/>
        </w:rPr>
        <w:t>, aby żadnej z nich nie pominąć</w:t>
      </w:r>
      <w:r>
        <w:rPr>
          <w:rFonts w:asciiTheme="majorHAnsi" w:hAnsiTheme="majorHAnsi" w:cstheme="majorHAnsi"/>
          <w:sz w:val="24"/>
          <w:szCs w:val="24"/>
        </w:rPr>
        <w:t>. Przeciwnie możesz stracić na braku rozliczenia kosztu podatkowego lub odliczenia VAT.</w:t>
      </w:r>
    </w:p>
    <w:p w14:paraId="7142D748" w14:textId="0F48CF83" w:rsidR="001C649F" w:rsidRDefault="001C649F" w:rsidP="000A63A0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Po drugie, </w:t>
      </w:r>
      <w:r w:rsidRPr="001C649F">
        <w:rPr>
          <w:rFonts w:asciiTheme="majorHAnsi" w:hAnsiTheme="majorHAnsi" w:cstheme="majorHAnsi"/>
          <w:b/>
          <w:bCs/>
          <w:color w:val="EE0000"/>
          <w:sz w:val="24"/>
          <w:szCs w:val="24"/>
        </w:rPr>
        <w:t>jeśli nie będziesz się z jakąś fakturą zgadzał lub sam wydatek udokumentowany fakturą powinien być prze Ciebie opisany/doprecyzowany</w:t>
      </w:r>
      <w:r w:rsidRPr="001C649F">
        <w:rPr>
          <w:rFonts w:asciiTheme="majorHAnsi" w:hAnsiTheme="majorHAnsi" w:cstheme="majorHAnsi"/>
          <w:color w:val="EE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(zgodnie z aktualnymi zasadami naszej współpracy) </w:t>
      </w:r>
      <w:r w:rsidRPr="001C649F">
        <w:rPr>
          <w:rFonts w:asciiTheme="majorHAnsi" w:hAnsiTheme="majorHAnsi" w:cstheme="majorHAnsi"/>
          <w:b/>
          <w:bCs/>
          <w:color w:val="EE0000"/>
          <w:sz w:val="24"/>
          <w:szCs w:val="24"/>
        </w:rPr>
        <w:t>musisz Nas o tym powiadomić i przedstawić odpowiednie wyjaśnienia</w:t>
      </w:r>
      <w:r>
        <w:rPr>
          <w:rFonts w:asciiTheme="majorHAnsi" w:hAnsiTheme="majorHAnsi" w:cstheme="majorHAnsi"/>
          <w:sz w:val="24"/>
          <w:szCs w:val="24"/>
        </w:rPr>
        <w:t>. Przeciwnie możemy dokonać błędnych rozliczeń podatkowych związanych z tym dokumentem.</w:t>
      </w:r>
    </w:p>
    <w:p w14:paraId="73519F5F" w14:textId="7917EEF9" w:rsidR="000A63A0" w:rsidRPr="00B00C9B" w:rsidRDefault="001C649F" w:rsidP="000A63A0">
      <w:pPr>
        <w:pStyle w:val="v1msonormal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Po trzecie, </w:t>
      </w:r>
      <w:r w:rsidRPr="00B00C9B">
        <w:rPr>
          <w:rFonts w:asciiTheme="majorHAnsi" w:hAnsiTheme="majorHAnsi" w:cstheme="majorHAnsi"/>
          <w:b/>
          <w:bCs/>
          <w:sz w:val="24"/>
          <w:szCs w:val="24"/>
        </w:rPr>
        <w:t xml:space="preserve">w ramach swobody umów, możesz ustalić ze swoim kontrahentem, że będzie Ci doręczał odpowiednie wizualizacje e-faktur </w:t>
      </w:r>
      <w:r>
        <w:rPr>
          <w:rFonts w:asciiTheme="majorHAnsi" w:hAnsiTheme="majorHAnsi" w:cstheme="majorHAnsi"/>
          <w:sz w:val="24"/>
          <w:szCs w:val="24"/>
        </w:rPr>
        <w:t xml:space="preserve">w sposób jaki stosowaliście obecnie (np. na dany adres e-mail), jednak </w:t>
      </w:r>
      <w:r w:rsidRPr="00B00C9B">
        <w:rPr>
          <w:rFonts w:asciiTheme="majorHAnsi" w:hAnsiTheme="majorHAnsi" w:cstheme="majorHAnsi"/>
          <w:b/>
          <w:bCs/>
          <w:sz w:val="24"/>
          <w:szCs w:val="24"/>
        </w:rPr>
        <w:t xml:space="preserve">musisz mieć świadomość, że: </w:t>
      </w:r>
    </w:p>
    <w:p w14:paraId="5B23C8CC" w14:textId="2A8C637A" w:rsidR="001C649F" w:rsidRDefault="001C649F" w:rsidP="001C649F">
      <w:pPr>
        <w:pStyle w:val="v1msonormal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ustalenie tego rodzaju warto wprowadzić do umów;</w:t>
      </w:r>
    </w:p>
    <w:p w14:paraId="41CD9599" w14:textId="55C0A917" w:rsidR="001C649F" w:rsidRDefault="001C649F" w:rsidP="001C649F">
      <w:pPr>
        <w:pStyle w:val="v1msonormal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kontrahent nie musi się zgadzać i może poprzestać wyłącznie na przesłaniu faktury do </w:t>
      </w:r>
      <w:proofErr w:type="spellStart"/>
      <w:r>
        <w:rPr>
          <w:rFonts w:asciiTheme="majorHAnsi" w:hAnsiTheme="majorHAnsi" w:cstheme="majorHAnsi"/>
          <w:sz w:val="24"/>
          <w:szCs w:val="24"/>
        </w:rPr>
        <w:t>KSeF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; </w:t>
      </w:r>
    </w:p>
    <w:p w14:paraId="0CB6A410" w14:textId="48A4C28F" w:rsidR="001C649F" w:rsidRDefault="001C649F" w:rsidP="001C649F">
      <w:pPr>
        <w:pStyle w:val="v1msonormal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nawet jeśli kontrahent się zgodzi na tego rodzaju działanie to brak faktycznego spełnienia tych uzgodnień generuje ryzyko wyłącznie po Twojej stronie</w:t>
      </w:r>
      <w:r w:rsidR="0023048D">
        <w:rPr>
          <w:rFonts w:asciiTheme="majorHAnsi" w:hAnsiTheme="majorHAnsi" w:cstheme="majorHAnsi"/>
          <w:sz w:val="24"/>
          <w:szCs w:val="24"/>
        </w:rPr>
        <w:t xml:space="preserve"> (związane z ww. pominięciem faktury)</w:t>
      </w:r>
      <w:r>
        <w:rPr>
          <w:rFonts w:asciiTheme="majorHAnsi" w:hAnsiTheme="majorHAnsi" w:cstheme="majorHAnsi"/>
          <w:sz w:val="24"/>
          <w:szCs w:val="24"/>
        </w:rPr>
        <w:t xml:space="preserve">; </w:t>
      </w:r>
    </w:p>
    <w:p w14:paraId="63C0C292" w14:textId="08BC5E75" w:rsidR="001C649F" w:rsidRDefault="0023048D" w:rsidP="001C649F">
      <w:pPr>
        <w:pStyle w:val="v1msonormal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B00C9B">
        <w:rPr>
          <w:rFonts w:asciiTheme="majorHAnsi" w:hAnsiTheme="majorHAnsi" w:cstheme="majorHAnsi"/>
          <w:b/>
          <w:bCs/>
          <w:sz w:val="24"/>
          <w:szCs w:val="24"/>
        </w:rPr>
        <w:t>realizacja tych uzgodnień może następować wyłącznie w oparciu o przekazanie Ci prawidłowo wygenerowanej wizualizacji e-faktury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4356997" w14:textId="04A37A3B" w:rsidR="0023048D" w:rsidRDefault="0023048D" w:rsidP="0023048D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Wizualizacja e-faktury to jej </w:t>
      </w:r>
      <w:r w:rsidRPr="00B00C9B">
        <w:rPr>
          <w:rFonts w:asciiTheme="majorHAnsi" w:hAnsiTheme="majorHAnsi" w:cstheme="majorHAnsi"/>
          <w:b/>
          <w:bCs/>
          <w:color w:val="EE0000"/>
          <w:sz w:val="24"/>
          <w:szCs w:val="24"/>
        </w:rPr>
        <w:t>obraz wygenerowany w czytelny dla Ciebie sposób (np. PDF), który powinien być opatrzony odpowiednimi kodami QR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B6049C6" w14:textId="77777777" w:rsidR="0023048D" w:rsidRDefault="0023048D" w:rsidP="0023048D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Przypominamy, że sama e-faktura ma postać pliku XML, czyli hierarchicznej struktury danych, którego przykładowa treść to: </w:t>
      </w:r>
      <w:r w:rsidRPr="0023048D">
        <w:rPr>
          <w:rFonts w:asciiTheme="majorHAnsi" w:hAnsiTheme="majorHAnsi" w:cstheme="majorHAnsi"/>
          <w:i/>
          <w:iCs/>
          <w:sz w:val="24"/>
          <w:szCs w:val="24"/>
        </w:rPr>
        <w:t>&lt;</w:t>
      </w:r>
      <w:proofErr w:type="spellStart"/>
      <w:r w:rsidRPr="0023048D">
        <w:rPr>
          <w:rFonts w:asciiTheme="majorHAnsi" w:hAnsiTheme="majorHAnsi" w:cstheme="majorHAnsi"/>
          <w:i/>
          <w:iCs/>
          <w:sz w:val="24"/>
          <w:szCs w:val="24"/>
        </w:rPr>
        <w:t>rok_wydania</w:t>
      </w:r>
      <w:proofErr w:type="spellEnd"/>
      <w:r w:rsidRPr="0023048D">
        <w:rPr>
          <w:rFonts w:asciiTheme="majorHAnsi" w:hAnsiTheme="majorHAnsi" w:cstheme="majorHAnsi"/>
          <w:i/>
          <w:iCs/>
          <w:sz w:val="24"/>
          <w:szCs w:val="24"/>
        </w:rPr>
        <w:t>&gt;2025&lt;/</w:t>
      </w:r>
      <w:proofErr w:type="spellStart"/>
      <w:r w:rsidRPr="0023048D">
        <w:rPr>
          <w:rFonts w:asciiTheme="majorHAnsi" w:hAnsiTheme="majorHAnsi" w:cstheme="majorHAnsi"/>
          <w:i/>
          <w:iCs/>
          <w:sz w:val="24"/>
          <w:szCs w:val="24"/>
        </w:rPr>
        <w:t>rok_wydania</w:t>
      </w:r>
      <w:proofErr w:type="spellEnd"/>
      <w:r w:rsidRPr="0023048D">
        <w:rPr>
          <w:rFonts w:asciiTheme="majorHAnsi" w:hAnsiTheme="majorHAnsi" w:cstheme="majorHAnsi"/>
          <w:i/>
          <w:iCs/>
          <w:sz w:val="24"/>
          <w:szCs w:val="24"/>
        </w:rPr>
        <w:t>&gt;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D8D239A" w14:textId="4B37E235" w:rsidR="0023048D" w:rsidRDefault="0023048D" w:rsidP="0023048D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Jeśli więc Ch</w:t>
      </w:r>
      <w:r w:rsidR="00B00C9B">
        <w:rPr>
          <w:rFonts w:asciiTheme="majorHAnsi" w:hAnsiTheme="majorHAnsi" w:cstheme="majorHAnsi"/>
          <w:sz w:val="24"/>
          <w:szCs w:val="24"/>
        </w:rPr>
        <w:t>c</w:t>
      </w:r>
      <w:r>
        <w:rPr>
          <w:rFonts w:asciiTheme="majorHAnsi" w:hAnsiTheme="majorHAnsi" w:cstheme="majorHAnsi"/>
          <w:sz w:val="24"/>
          <w:szCs w:val="24"/>
        </w:rPr>
        <w:t xml:space="preserve">esz otrzymywać faktury jasne i czytelne niezbędna jest ww. wizualizacja. </w:t>
      </w:r>
    </w:p>
    <w:p w14:paraId="5933974D" w14:textId="5B705F88" w:rsidR="0023048D" w:rsidRDefault="0023048D" w:rsidP="0023048D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Pamiętaj, że jeżeli otrzymasz </w:t>
      </w:r>
      <w:r w:rsidR="00B00C9B">
        <w:rPr>
          <w:rFonts w:asciiTheme="majorHAnsi" w:hAnsiTheme="majorHAnsi" w:cstheme="majorHAnsi"/>
          <w:sz w:val="24"/>
          <w:szCs w:val="24"/>
        </w:rPr>
        <w:t xml:space="preserve">od polskiego podmiotu </w:t>
      </w:r>
      <w:r>
        <w:rPr>
          <w:rFonts w:asciiTheme="majorHAnsi" w:hAnsiTheme="majorHAnsi" w:cstheme="majorHAnsi"/>
          <w:sz w:val="24"/>
          <w:szCs w:val="24"/>
        </w:rPr>
        <w:t xml:space="preserve">Wizualizację bez wspomnianych kodów QR to istnieje ryzyko, że faktura ta została nieprawidłowo wystawiona i jej </w:t>
      </w:r>
      <w:r w:rsidR="0039395E">
        <w:rPr>
          <w:rFonts w:asciiTheme="majorHAnsi" w:hAnsiTheme="majorHAnsi" w:cstheme="majorHAnsi"/>
          <w:sz w:val="24"/>
          <w:szCs w:val="24"/>
        </w:rPr>
        <w:t xml:space="preserve">rozliczenie podatkowe może w przyszłości skutkować negatywnymi konsekwencjami (np. zakwestionowaniem odliczenia VAT i obowiązkiem zapłaty zaległości podatkowej wraz z odsetkami). </w:t>
      </w:r>
    </w:p>
    <w:p w14:paraId="043885FE" w14:textId="678F5D80" w:rsidR="001B1FAB" w:rsidRPr="007851DE" w:rsidRDefault="001B1FAB" w:rsidP="001B1FAB">
      <w:pPr>
        <w:pStyle w:val="v1msonormal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bookmarkStart w:id="0" w:name="_Hlk207974296"/>
      <w:r w:rsidRPr="007851DE">
        <w:rPr>
          <w:rFonts w:asciiTheme="majorHAnsi" w:hAnsiTheme="majorHAnsi" w:cstheme="majorHAnsi"/>
          <w:i/>
          <w:iCs/>
          <w:sz w:val="24"/>
          <w:szCs w:val="24"/>
        </w:rPr>
        <w:t>Chcemy, abyście byli doskonale przygotowani na nadchodzące zmiany, które zrewolucjonizują sposób prowadzenia działalności i fakturowania.</w:t>
      </w:r>
      <w:r w:rsidR="007851DE" w:rsidRPr="007851DE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7851DE">
        <w:rPr>
          <w:rFonts w:asciiTheme="majorHAnsi" w:hAnsiTheme="majorHAnsi" w:cstheme="majorHAnsi"/>
          <w:i/>
          <w:iCs/>
          <w:sz w:val="24"/>
          <w:szCs w:val="24"/>
        </w:rPr>
        <w:t xml:space="preserve">Dlatego zachęcamy do zapoznania się z pakietem edukacyjnym </w:t>
      </w:r>
      <w:proofErr w:type="spellStart"/>
      <w:r w:rsidRPr="007851DE">
        <w:rPr>
          <w:rFonts w:asciiTheme="majorHAnsi" w:hAnsiTheme="majorHAnsi" w:cstheme="majorHAnsi"/>
          <w:i/>
          <w:iCs/>
          <w:sz w:val="24"/>
          <w:szCs w:val="24"/>
        </w:rPr>
        <w:t>KSeF</w:t>
      </w:r>
      <w:proofErr w:type="spellEnd"/>
      <w:r w:rsidRPr="007851DE">
        <w:rPr>
          <w:rFonts w:asciiTheme="majorHAnsi" w:hAnsiTheme="majorHAnsi" w:cstheme="majorHAnsi"/>
          <w:i/>
          <w:iCs/>
          <w:sz w:val="24"/>
          <w:szCs w:val="24"/>
        </w:rPr>
        <w:t xml:space="preserve"> Ekspert od LTCA ((https://akademialtca.pl/ksef), który serdecznie polecamy, i którego jesteśmy abonentem. </w:t>
      </w:r>
    </w:p>
    <w:bookmarkEnd w:id="0"/>
    <w:p w14:paraId="12BBE3E4" w14:textId="77777777" w:rsidR="001B1FAB" w:rsidRDefault="001B1FAB" w:rsidP="001B1FAB">
      <w:pPr>
        <w:pStyle w:val="v1msonormal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***</w:t>
      </w:r>
    </w:p>
    <w:p w14:paraId="0C275220" w14:textId="37CD008A" w:rsidR="00303B3F" w:rsidRPr="007A1CA9" w:rsidRDefault="00DF2B6E" w:rsidP="00DF2B6E">
      <w:pPr>
        <w:pStyle w:val="v1msonormal"/>
        <w:rPr>
          <w:rFonts w:asciiTheme="majorHAnsi" w:hAnsiTheme="majorHAnsi" w:cstheme="majorHAnsi"/>
          <w:sz w:val="24"/>
          <w:szCs w:val="24"/>
        </w:rPr>
      </w:pPr>
      <w:r>
        <w:t xml:space="preserve">O tym czym jest </w:t>
      </w:r>
      <w:proofErr w:type="spellStart"/>
      <w:r>
        <w:t>KSeF</w:t>
      </w:r>
      <w:proofErr w:type="spellEnd"/>
      <w:r>
        <w:t xml:space="preserve"> możesz się zapoznać m.in. na stronach Ministerstwa Finansów, link: </w:t>
      </w:r>
      <w:hyperlink r:id="rId5" w:tgtFrame="_blank" w:tooltip="https://ksef.podatki.gov.pl/" w:history="1">
        <w:r>
          <w:rPr>
            <w:rStyle w:val="Hipercze"/>
          </w:rPr>
          <w:t>https://ksef.podatki.gov.pl/</w:t>
        </w:r>
      </w:hyperlink>
    </w:p>
    <w:sectPr w:rsidR="00303B3F" w:rsidRPr="007A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637B"/>
    <w:multiLevelType w:val="hybridMultilevel"/>
    <w:tmpl w:val="5CFA41BC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156E60D6"/>
    <w:multiLevelType w:val="hybridMultilevel"/>
    <w:tmpl w:val="85BE3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C3644"/>
    <w:multiLevelType w:val="hybridMultilevel"/>
    <w:tmpl w:val="39B8C2CC"/>
    <w:lvl w:ilvl="0" w:tplc="97EA8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129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FE2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FA1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8C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A2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4A9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41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EC2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9329C6"/>
    <w:multiLevelType w:val="hybridMultilevel"/>
    <w:tmpl w:val="AF54D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F031F"/>
    <w:multiLevelType w:val="hybridMultilevel"/>
    <w:tmpl w:val="EE90D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26BFD"/>
    <w:multiLevelType w:val="hybridMultilevel"/>
    <w:tmpl w:val="4D3A3DE0"/>
    <w:lvl w:ilvl="0" w:tplc="44A4C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61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2C9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0C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540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68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8AE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705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88A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243515"/>
    <w:multiLevelType w:val="hybridMultilevel"/>
    <w:tmpl w:val="4B28C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E3745"/>
    <w:multiLevelType w:val="hybridMultilevel"/>
    <w:tmpl w:val="2AE28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C49F7"/>
    <w:multiLevelType w:val="hybridMultilevel"/>
    <w:tmpl w:val="7A86C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95876"/>
    <w:multiLevelType w:val="hybridMultilevel"/>
    <w:tmpl w:val="D2B4B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94364"/>
    <w:multiLevelType w:val="hybridMultilevel"/>
    <w:tmpl w:val="0BB6AD80"/>
    <w:lvl w:ilvl="0" w:tplc="BA409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2A3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EE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28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EF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0A4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401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382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5E3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52D462F"/>
    <w:multiLevelType w:val="hybridMultilevel"/>
    <w:tmpl w:val="5E542F1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D69A1"/>
    <w:multiLevelType w:val="hybridMultilevel"/>
    <w:tmpl w:val="1DD01B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00099707">
    <w:abstractNumId w:val="11"/>
  </w:num>
  <w:num w:numId="2" w16cid:durableId="295065808">
    <w:abstractNumId w:val="12"/>
  </w:num>
  <w:num w:numId="3" w16cid:durableId="1335061860">
    <w:abstractNumId w:val="8"/>
  </w:num>
  <w:num w:numId="4" w16cid:durableId="1217080967">
    <w:abstractNumId w:val="3"/>
  </w:num>
  <w:num w:numId="5" w16cid:durableId="1251353524">
    <w:abstractNumId w:val="9"/>
  </w:num>
  <w:num w:numId="6" w16cid:durableId="261030372">
    <w:abstractNumId w:val="6"/>
  </w:num>
  <w:num w:numId="7" w16cid:durableId="657879803">
    <w:abstractNumId w:val="4"/>
  </w:num>
  <w:num w:numId="8" w16cid:durableId="1655908747">
    <w:abstractNumId w:val="8"/>
  </w:num>
  <w:num w:numId="9" w16cid:durableId="703141284">
    <w:abstractNumId w:val="5"/>
  </w:num>
  <w:num w:numId="10" w16cid:durableId="1062871091">
    <w:abstractNumId w:val="2"/>
  </w:num>
  <w:num w:numId="11" w16cid:durableId="1038311464">
    <w:abstractNumId w:val="10"/>
  </w:num>
  <w:num w:numId="12" w16cid:durableId="1914730744">
    <w:abstractNumId w:val="1"/>
  </w:num>
  <w:num w:numId="13" w16cid:durableId="1069109346">
    <w:abstractNumId w:val="0"/>
  </w:num>
  <w:num w:numId="14" w16cid:durableId="5216686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08"/>
    <w:rsid w:val="00001456"/>
    <w:rsid w:val="000140EC"/>
    <w:rsid w:val="000A0A73"/>
    <w:rsid w:val="000A63A0"/>
    <w:rsid w:val="000C25A4"/>
    <w:rsid w:val="000D4E31"/>
    <w:rsid w:val="000F1FBF"/>
    <w:rsid w:val="00145722"/>
    <w:rsid w:val="00193E5A"/>
    <w:rsid w:val="001B1FAB"/>
    <w:rsid w:val="001C649F"/>
    <w:rsid w:val="001D247E"/>
    <w:rsid w:val="00206418"/>
    <w:rsid w:val="00210CBC"/>
    <w:rsid w:val="0022054A"/>
    <w:rsid w:val="0023048D"/>
    <w:rsid w:val="00231C6A"/>
    <w:rsid w:val="002639E1"/>
    <w:rsid w:val="002A0933"/>
    <w:rsid w:val="002C7922"/>
    <w:rsid w:val="002F5E0F"/>
    <w:rsid w:val="00303B3F"/>
    <w:rsid w:val="00326CDA"/>
    <w:rsid w:val="0034788F"/>
    <w:rsid w:val="0039395E"/>
    <w:rsid w:val="003A4FBF"/>
    <w:rsid w:val="00434179"/>
    <w:rsid w:val="004443F5"/>
    <w:rsid w:val="00451121"/>
    <w:rsid w:val="004923FD"/>
    <w:rsid w:val="004C6624"/>
    <w:rsid w:val="004D7102"/>
    <w:rsid w:val="005953A5"/>
    <w:rsid w:val="006211A5"/>
    <w:rsid w:val="00641F28"/>
    <w:rsid w:val="0067166B"/>
    <w:rsid w:val="00677516"/>
    <w:rsid w:val="006860B6"/>
    <w:rsid w:val="00687CD5"/>
    <w:rsid w:val="006924BF"/>
    <w:rsid w:val="006C6064"/>
    <w:rsid w:val="006D4BF5"/>
    <w:rsid w:val="006E5E0C"/>
    <w:rsid w:val="00706956"/>
    <w:rsid w:val="00713D36"/>
    <w:rsid w:val="00750E7C"/>
    <w:rsid w:val="00753230"/>
    <w:rsid w:val="00764DD5"/>
    <w:rsid w:val="00770884"/>
    <w:rsid w:val="00784475"/>
    <w:rsid w:val="007851DE"/>
    <w:rsid w:val="007A1CA9"/>
    <w:rsid w:val="007B01B6"/>
    <w:rsid w:val="007B6370"/>
    <w:rsid w:val="00804838"/>
    <w:rsid w:val="008774FA"/>
    <w:rsid w:val="00893563"/>
    <w:rsid w:val="008D72E1"/>
    <w:rsid w:val="00985199"/>
    <w:rsid w:val="009B3345"/>
    <w:rsid w:val="009D5202"/>
    <w:rsid w:val="00A30E87"/>
    <w:rsid w:val="00A52D0D"/>
    <w:rsid w:val="00A81FB9"/>
    <w:rsid w:val="00AA6FFD"/>
    <w:rsid w:val="00AC6E58"/>
    <w:rsid w:val="00B00C9B"/>
    <w:rsid w:val="00B0123E"/>
    <w:rsid w:val="00B1416E"/>
    <w:rsid w:val="00B73460"/>
    <w:rsid w:val="00B81739"/>
    <w:rsid w:val="00BA1D2A"/>
    <w:rsid w:val="00BA3F36"/>
    <w:rsid w:val="00BC32CA"/>
    <w:rsid w:val="00BF4E29"/>
    <w:rsid w:val="00C523E2"/>
    <w:rsid w:val="00C71037"/>
    <w:rsid w:val="00C85BA9"/>
    <w:rsid w:val="00CA6074"/>
    <w:rsid w:val="00CC1708"/>
    <w:rsid w:val="00CC4C08"/>
    <w:rsid w:val="00CE26C2"/>
    <w:rsid w:val="00CE67BA"/>
    <w:rsid w:val="00D02C67"/>
    <w:rsid w:val="00D947F8"/>
    <w:rsid w:val="00DF2B6E"/>
    <w:rsid w:val="00E01E14"/>
    <w:rsid w:val="00EA7B6C"/>
    <w:rsid w:val="00EE2B27"/>
    <w:rsid w:val="00EF2FC2"/>
    <w:rsid w:val="00EF6535"/>
    <w:rsid w:val="00F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F430"/>
  <w15:chartTrackingRefBased/>
  <w15:docId w15:val="{E70F5E3F-E2CE-4145-8123-DC36F228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5A4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1msonormal">
    <w:name w:val="v1msonormal"/>
    <w:basedOn w:val="Normalny"/>
    <w:rsid w:val="000C25A4"/>
    <w:pPr>
      <w:spacing w:before="100" w:beforeAutospacing="1" w:after="100" w:afterAutospacing="1"/>
    </w:pPr>
    <w:rPr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5323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4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4E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4E29"/>
    <w:rPr>
      <w:rFonts w:ascii="Calibri" w:hAnsi="Calibri" w:cs="Calibri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E29"/>
    <w:rPr>
      <w:rFonts w:ascii="Calibri" w:hAnsi="Calibri" w:cs="Calibri"/>
      <w:b/>
      <w:bCs/>
      <w:kern w:val="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923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23F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C6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sef.podatki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LTCA-NB-23-10@outlook.com</dc:creator>
  <cp:keywords/>
  <dc:description/>
  <cp:lastModifiedBy>Natalia Dubyk</cp:lastModifiedBy>
  <cp:revision>44</cp:revision>
  <dcterms:created xsi:type="dcterms:W3CDTF">2023-09-11T06:33:00Z</dcterms:created>
  <dcterms:modified xsi:type="dcterms:W3CDTF">2025-10-01T07:31:00Z</dcterms:modified>
</cp:coreProperties>
</file>